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23" w:rsidRPr="007B6323" w:rsidRDefault="007B6323" w:rsidP="007B6323">
      <w:pPr>
        <w:shd w:val="clear" w:color="auto" w:fill="FFFFFF"/>
        <w:bidi/>
        <w:spacing w:after="0" w:line="690" w:lineRule="atLeast"/>
        <w:jc w:val="both"/>
        <w:outlineLvl w:val="0"/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</w:rPr>
      </w:pPr>
      <w:r w:rsidRPr="007B6323"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  <w:rtl/>
        </w:rPr>
        <w:t>ساخت و ساز با واقعیت مجازی</w:t>
      </w:r>
    </w:p>
    <w:p w:rsid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(0-0:15)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کارگاه های ساختمانی دیجیتالی می‌شوند و بودجه پردازان به طور بالقوه پول زیادی پس انداز می‌کنند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. </w:t>
      </w:r>
      <w:proofErr w:type="spellStart"/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Abc</w:t>
      </w:r>
      <w:proofErr w:type="spellEnd"/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15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و گزارشگران، ما را به داخل یک برند جدید در یکی از جوامع با رشد سریع می برند به ما نشان می دهد که واقعیت مجازی چگونه این پروژه را به زندگی می‌آورد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(0:15-0:21)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کول وودوارد ، مدیر پروژه ساخت و ساز اصلی، تورهای زیادی را ارائه داده است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(0:21-0:28)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او دوست دارد آخرین پروژه خود که دبیرستانی واقع در مرز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Mesa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و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Queen Creek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در حال ساخت است را نشان دهد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(0:28-0:30)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این یک مدرسه زیبا خواهد بود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(0:30-0:33)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گفتن دشوار می‌شود اگر فقط به نقشه ها روی کاغذ نگاه کنید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(0:33-0:39)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lastRenderedPageBreak/>
        <w:t>در حال حاضر ظاهراً به روش قدیمی است زیرا وودوارد می گوید آینده در این کد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QR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نهفته است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(0:39-0:42)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آن ها را در سراسر این منطقه به طور پراکنده خواهید یافت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(0:42-0:44)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 xml:space="preserve">ما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  <w:lang w:bidi="fa-IR"/>
        </w:rPr>
        <w:t>۱۴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 xml:space="preserve"> مورد از این تنظیمات را در سراسر این محل داریم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(0:44-0:48)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یک اسکن سریع بر روی تلفن هوشمندتان و زمان آن است که این پروژه را به زندگیتان بیاورید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(0:48-0:50)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ازعینک واقیت مجازی استفاده کنید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(0:50-0:53)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این یک دیدگاه کاملا جدید به من داد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(0:53-0:54)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lastRenderedPageBreak/>
        <w:t>من محوطه سازی را دوست دارم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(0:54-0:57)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از محل ورود، بدون عینک تنها چیزی که می‌بینیم تیرهای فولادی و خاک است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(0:57-1:02)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از طریق واقعیت مجازی ، این ورودی خانه شرقی فایربرد است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(1:06-1:12)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در داخل چارچوب کارگران ساختمانی هنوز با چکش کار می کنند و کافه تریا، سالن ورزشی و کلاس های درس می‌سازند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(1:12-1:19)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عینک های واقعیت مجازی نگاهی اجمالی به آینده به ما می‌دهد و در نتیجه اتاق ها به وجود می‌آیند. همه آنچه که در اینجا از دست رفته است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(1:19-1:22)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دانش آموز: آیا این آینده ساخت و ساز است؟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-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من بر این باورم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lastRenderedPageBreak/>
        <w:t>(1:22-1:28)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مدیر پروژه به ما می‌گوید آن ها این کار را نه برای این که جذاب است بلکه برای این که بسیار کارآمدتر است انجام می‌دهند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(1:28-1:32)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ما به طور مداوم پروژه های خود را به موقع و زیر بودجه تعیین شده تحویل می‌دهیم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(1:32-1:39)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این عینک های واقعیت مجازی جایگزین این صفحات شده اند و نقشه های صفحه ای به شما نشان می‌دهد که مدرسه چگونه است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(1:39-1:44)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زمان کمتر، کاغذ کمتر و زیربودجه تعیین شده، تمام خبرهای خوب برای بودجه پردازان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(1:44-1:51)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از دیدگاه مدرسه: بخش خیلی مهم برای ما زمانی است که روز اول وارد مدرسه می شویم. این چیزی است که ما برای دانش‌آموزانمان می‌خواهیم و احتیاج داریم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(1:51-1:55)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lastRenderedPageBreak/>
        <w:t>جیم لم درحوزه مدرسه کوئین شاهد ساخت مدارس متعددی در دره بوده است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(1:55-2:01)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او می گوید که اغلب اوقات مسئولان مدرسه تصمیم می گیرند که طرح بعد از ساخت دیوارها، کار نمی‌کند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(2:01-2:05)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این امر می تواند تاخیرهای بسیار گران قیمتی برای پرداخت کنندگان بودجه به همراه داشته باشد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B6323" w:rsidRPr="007B6323" w:rsidRDefault="007B6323" w:rsidP="007B6323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7B6323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(2:05-2:07)</w:t>
      </w:r>
    </w:p>
    <w:p w:rsidR="007B6323" w:rsidRPr="007B6323" w:rsidRDefault="007B6323" w:rsidP="007B6323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دبیرستان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</w:t>
      </w:r>
      <w:proofErr w:type="spellStart"/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Eastmark</w:t>
      </w:r>
      <w:proofErr w:type="spellEnd"/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قرار است در ماه جولای در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 xml:space="preserve"> Mesa 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  <w:rtl/>
        </w:rPr>
        <w:t>افتتاح شود</w:t>
      </w:r>
      <w:r w:rsidRPr="007B6323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746A68" w:rsidRDefault="00746A68" w:rsidP="007B6323">
      <w:pPr>
        <w:bidi/>
        <w:jc w:val="both"/>
        <w:rPr>
          <w:rFonts w:ascii="IRANYekan" w:hAnsi="IRANYekan" w:cs="IRANYekan"/>
          <w:sz w:val="28"/>
          <w:szCs w:val="28"/>
        </w:rPr>
      </w:pPr>
    </w:p>
    <w:p w:rsidR="007B6323" w:rsidRPr="007B6323" w:rsidRDefault="007B6323" w:rsidP="00F04ACE">
      <w:pPr>
        <w:rPr>
          <w:rFonts w:ascii="IRANYekan" w:hAnsi="IRANYekan" w:cs="IRANYekan"/>
          <w:sz w:val="28"/>
          <w:szCs w:val="28"/>
        </w:rPr>
      </w:pPr>
      <w:r>
        <w:rPr>
          <w:rFonts w:ascii="IRANYekan" w:hAnsi="IRANYekan" w:cs="IRANYekan"/>
          <w:sz w:val="28"/>
          <w:szCs w:val="28"/>
        </w:rPr>
        <w:t>h</w:t>
      </w:r>
      <w:r w:rsidRPr="007B6323">
        <w:rPr>
          <w:rFonts w:ascii="IRANYekan" w:hAnsi="IRANYekan" w:cs="IRANYekan"/>
          <w:sz w:val="28"/>
          <w:szCs w:val="28"/>
        </w:rPr>
        <w:t>ttps://farsibim.com/video/v00010</w:t>
      </w:r>
      <w:bookmarkStart w:id="0" w:name="_GoBack"/>
      <w:bookmarkEnd w:id="0"/>
      <w:r w:rsidRPr="007B6323">
        <w:rPr>
          <w:rFonts w:ascii="IRANYekan" w:hAnsi="IRANYekan" w:cs="IRANYekan"/>
          <w:sz w:val="28"/>
          <w:szCs w:val="28"/>
        </w:rPr>
        <w:t>6-</w:t>
      </w:r>
      <w:r w:rsidRPr="007B6323">
        <w:rPr>
          <w:rFonts w:ascii="IRANYekan" w:hAnsi="IRANYekan" w:cs="IRANYekan"/>
          <w:sz w:val="28"/>
          <w:szCs w:val="28"/>
          <w:rtl/>
        </w:rPr>
        <w:t>ساخت-و-ساز-با-واقع</w:t>
      </w:r>
      <w:r w:rsidRPr="007B6323">
        <w:rPr>
          <w:rFonts w:ascii="IRANYekan" w:hAnsi="IRANYekan" w:cs="IRANYekan" w:hint="cs"/>
          <w:sz w:val="28"/>
          <w:szCs w:val="28"/>
          <w:rtl/>
        </w:rPr>
        <w:t>ی</w:t>
      </w:r>
      <w:r w:rsidRPr="007B6323">
        <w:rPr>
          <w:rFonts w:ascii="IRANYekan" w:hAnsi="IRANYekan" w:cs="IRANYekan" w:hint="eastAsia"/>
          <w:sz w:val="28"/>
          <w:szCs w:val="28"/>
          <w:rtl/>
        </w:rPr>
        <w:t>ت</w:t>
      </w:r>
      <w:r w:rsidRPr="007B6323">
        <w:rPr>
          <w:rFonts w:ascii="IRANYekan" w:hAnsi="IRANYekan" w:cs="IRANYekan"/>
          <w:sz w:val="28"/>
          <w:szCs w:val="28"/>
          <w:rtl/>
        </w:rPr>
        <w:t>-مجاز</w:t>
      </w:r>
      <w:r w:rsidRPr="007B6323">
        <w:rPr>
          <w:rFonts w:ascii="IRANYekan" w:hAnsi="IRANYekan" w:cs="IRANYekan" w:hint="cs"/>
          <w:sz w:val="28"/>
          <w:szCs w:val="28"/>
          <w:rtl/>
        </w:rPr>
        <w:t>ی</w:t>
      </w:r>
      <w:r w:rsidRPr="007B6323">
        <w:rPr>
          <w:rFonts w:ascii="IRANYekan" w:hAnsi="IRANYekan" w:cs="IRANYekan"/>
          <w:sz w:val="28"/>
          <w:szCs w:val="28"/>
          <w:rtl/>
        </w:rPr>
        <w:t>.</w:t>
      </w:r>
      <w:r w:rsidRPr="007B6323">
        <w:rPr>
          <w:rFonts w:ascii="IRANYekan" w:hAnsi="IRANYekan" w:cs="IRANYekan"/>
          <w:sz w:val="28"/>
          <w:szCs w:val="28"/>
        </w:rPr>
        <w:t>html</w:t>
      </w:r>
    </w:p>
    <w:sectPr w:rsidR="007B6323" w:rsidRPr="007B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E7"/>
    <w:rsid w:val="00716EE7"/>
    <w:rsid w:val="00746A68"/>
    <w:rsid w:val="007B6323"/>
    <w:rsid w:val="00F0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4AC6"/>
  <w15:chartTrackingRefBased/>
  <w15:docId w15:val="{F47DD0FF-486E-477F-A8AA-1DFC078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mhkhzerlou</dc:creator>
  <cp:keywords/>
  <dc:description/>
  <cp:lastModifiedBy>mhkhzerlou</cp:lastModifiedBy>
  <cp:revision>3</cp:revision>
  <dcterms:created xsi:type="dcterms:W3CDTF">2021-10-31T13:54:00Z</dcterms:created>
  <dcterms:modified xsi:type="dcterms:W3CDTF">2021-10-31T13:57:00Z</dcterms:modified>
</cp:coreProperties>
</file>